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48" w:rsidRDefault="0069042D" w:rsidP="0069042D">
      <w:pPr>
        <w:jc w:val="center"/>
      </w:pPr>
      <w:r>
        <w:t>Структура управления МБОУ ДО «ДХШ №1» города А</w:t>
      </w:r>
      <w:r w:rsidR="00E25901">
        <w:t>л</w:t>
      </w:r>
      <w:r>
        <w:t>ьметьевск</w:t>
      </w:r>
    </w:p>
    <w:tbl>
      <w:tblPr>
        <w:tblStyle w:val="a3"/>
        <w:tblW w:w="2552" w:type="dxa"/>
        <w:tblInd w:w="5920" w:type="dxa"/>
        <w:tblLook w:val="04A0"/>
      </w:tblPr>
      <w:tblGrid>
        <w:gridCol w:w="2552"/>
      </w:tblGrid>
      <w:tr w:rsidR="0069042D" w:rsidTr="0069042D">
        <w:trPr>
          <w:trHeight w:val="898"/>
        </w:trPr>
        <w:tc>
          <w:tcPr>
            <w:tcW w:w="2552" w:type="dxa"/>
          </w:tcPr>
          <w:p w:rsidR="0069042D" w:rsidRDefault="0069042D" w:rsidP="0069042D">
            <w:pPr>
              <w:jc w:val="center"/>
            </w:pPr>
          </w:p>
          <w:p w:rsidR="0069042D" w:rsidRDefault="0069042D" w:rsidP="0069042D">
            <w:pPr>
              <w:jc w:val="center"/>
            </w:pPr>
            <w:r>
              <w:t>Директор</w:t>
            </w:r>
          </w:p>
        </w:tc>
      </w:tr>
    </w:tbl>
    <w:p w:rsidR="0069042D" w:rsidRDefault="00E25901" w:rsidP="0069042D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20.05pt;margin-top:.35pt;width:138.75pt;height:50.25pt;flip:x;z-index:251662336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left:0;text-align:left;margin-left:67.8pt;margin-top:.35pt;width:291pt;height:50.25pt;flip:x;z-index:251661312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left:0;text-align:left;margin-left:358.8pt;margin-top:.35pt;width:0;height:88.5pt;z-index:251658240;mso-position-horizontal-relative:text;mso-position-vertical-relative:text" o:connectortype="straight">
            <v:stroke endarrow="block"/>
          </v:shape>
        </w:pict>
      </w:r>
    </w:p>
    <w:p w:rsidR="00D62D1B" w:rsidRDefault="00D62D1B" w:rsidP="0069042D">
      <w:pPr>
        <w:jc w:val="center"/>
      </w:pPr>
    </w:p>
    <w:tbl>
      <w:tblPr>
        <w:tblStyle w:val="a3"/>
        <w:tblW w:w="0" w:type="auto"/>
        <w:tblLook w:val="04A0"/>
      </w:tblPr>
      <w:tblGrid>
        <w:gridCol w:w="3085"/>
      </w:tblGrid>
      <w:tr w:rsidR="00D62D1B" w:rsidTr="00D62D1B">
        <w:tc>
          <w:tcPr>
            <w:tcW w:w="3085" w:type="dxa"/>
          </w:tcPr>
          <w:p w:rsidR="00D62D1B" w:rsidRDefault="00E25901" w:rsidP="0069042D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38" type="#_x0000_t32" style="position:absolute;left:0;text-align:left;margin-left:148.05pt;margin-top:14.95pt;width:9pt;height:.75pt;flip:x;z-index:251665408" o:connectortype="straight"/>
              </w:pict>
            </w:r>
            <w:r>
              <w:rPr>
                <w:noProof/>
                <w:lang w:eastAsia="ru-RU"/>
              </w:rPr>
              <w:pict>
                <v:shape id="_x0000_s1035" type="#_x0000_t32" style="position:absolute;left:0;text-align:left;margin-left:67.8pt;margin-top:26.95pt;width:0;height:28.5pt;z-index:251663360" o:connectortype="straight">
                  <v:stroke endarrow="block"/>
                </v:shape>
              </w:pict>
            </w:r>
            <w:r w:rsidR="00D62D1B">
              <w:t>Заместитель директора по УВР</w:t>
            </w:r>
          </w:p>
        </w:tc>
      </w:tr>
    </w:tbl>
    <w:tbl>
      <w:tblPr>
        <w:tblStyle w:val="a3"/>
        <w:tblpPr w:leftFromText="180" w:rightFromText="180" w:vertAnchor="text" w:horzAnchor="page" w:tblpX="4378" w:tblpY="-561"/>
        <w:tblOverlap w:val="never"/>
        <w:tblW w:w="2660" w:type="dxa"/>
        <w:tblLook w:val="04A0"/>
      </w:tblPr>
      <w:tblGrid>
        <w:gridCol w:w="2660"/>
      </w:tblGrid>
      <w:tr w:rsidR="00D62D1B" w:rsidTr="00D62D1B">
        <w:trPr>
          <w:trHeight w:val="557"/>
        </w:trPr>
        <w:tc>
          <w:tcPr>
            <w:tcW w:w="2660" w:type="dxa"/>
          </w:tcPr>
          <w:p w:rsidR="00D62D1B" w:rsidRDefault="00D62D1B" w:rsidP="00D62D1B">
            <w:pPr>
              <w:jc w:val="center"/>
            </w:pPr>
            <w:r>
              <w:t>Секретарь по учебной части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89"/>
        <w:tblOverlap w:val="never"/>
        <w:tblW w:w="2518" w:type="dxa"/>
        <w:tblLook w:val="04A0"/>
      </w:tblPr>
      <w:tblGrid>
        <w:gridCol w:w="2518"/>
      </w:tblGrid>
      <w:tr w:rsidR="00D62D1B" w:rsidTr="00D62D1B">
        <w:trPr>
          <w:trHeight w:val="477"/>
        </w:trPr>
        <w:tc>
          <w:tcPr>
            <w:tcW w:w="2518" w:type="dxa"/>
          </w:tcPr>
          <w:p w:rsidR="00D62D1B" w:rsidRDefault="00E25901" w:rsidP="00D62D1B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32" type="#_x0000_t32" style="position:absolute;left:0;text-align:left;margin-left:120.35pt;margin-top:13.65pt;width:19.5pt;height:0;z-index:251660288;mso-position-horizontal-relative:text;mso-position-vertical-relative:text" o:connectortype="straight"/>
              </w:pict>
            </w:r>
            <w:r w:rsidR="00D62D1B">
              <w:t>Заместитель директора по хозяйственной части</w:t>
            </w:r>
          </w:p>
        </w:tc>
      </w:tr>
    </w:tbl>
    <w:tbl>
      <w:tblPr>
        <w:tblStyle w:val="a3"/>
        <w:tblpPr w:leftFromText="180" w:rightFromText="180" w:vertAnchor="text" w:horzAnchor="page" w:tblpX="9958" w:tblpY="173"/>
        <w:tblW w:w="0" w:type="auto"/>
        <w:tblLook w:val="04A0"/>
      </w:tblPr>
      <w:tblGrid>
        <w:gridCol w:w="3085"/>
      </w:tblGrid>
      <w:tr w:rsidR="00D62D1B" w:rsidTr="00D62D1B">
        <w:trPr>
          <w:trHeight w:val="584"/>
        </w:trPr>
        <w:tc>
          <w:tcPr>
            <w:tcW w:w="3085" w:type="dxa"/>
          </w:tcPr>
          <w:p w:rsidR="00D62D1B" w:rsidRDefault="00D62D1B" w:rsidP="00D62D1B">
            <w:pPr>
              <w:jc w:val="center"/>
            </w:pPr>
            <w:r>
              <w:t>Вспомогательный персонал</w:t>
            </w:r>
          </w:p>
        </w:tc>
      </w:tr>
    </w:tbl>
    <w:tbl>
      <w:tblPr>
        <w:tblStyle w:val="a3"/>
        <w:tblpPr w:leftFromText="180" w:rightFromText="180" w:vertAnchor="text" w:horzAnchor="margin" w:tblpXSpec="right" w:tblpY="188"/>
        <w:tblW w:w="2552" w:type="dxa"/>
        <w:tblLook w:val="04A0"/>
      </w:tblPr>
      <w:tblGrid>
        <w:gridCol w:w="2552"/>
      </w:tblGrid>
      <w:tr w:rsidR="00D62D1B" w:rsidTr="00D62D1B">
        <w:trPr>
          <w:trHeight w:val="560"/>
        </w:trPr>
        <w:tc>
          <w:tcPr>
            <w:tcW w:w="2552" w:type="dxa"/>
          </w:tcPr>
          <w:p w:rsidR="00D62D1B" w:rsidRDefault="00D62D1B" w:rsidP="00D62D1B">
            <w:pPr>
              <w:jc w:val="center"/>
            </w:pPr>
            <w:r>
              <w:t>Профсоюзный комитет</w:t>
            </w:r>
          </w:p>
        </w:tc>
      </w:tr>
    </w:tbl>
    <w:p w:rsidR="00D62D1B" w:rsidRDefault="00D62D1B" w:rsidP="0069042D">
      <w:pPr>
        <w:jc w:val="center"/>
      </w:pPr>
      <w:r>
        <w:t xml:space="preserve"> </w:t>
      </w:r>
    </w:p>
    <w:tbl>
      <w:tblPr>
        <w:tblStyle w:val="a3"/>
        <w:tblpPr w:leftFromText="180" w:rightFromText="180" w:vertAnchor="text" w:horzAnchor="margin" w:tblpY="9"/>
        <w:tblW w:w="0" w:type="auto"/>
        <w:tblLook w:val="04A0"/>
      </w:tblPr>
      <w:tblGrid>
        <w:gridCol w:w="3085"/>
      </w:tblGrid>
      <w:tr w:rsidR="00D62D1B" w:rsidTr="00D62D1B">
        <w:trPr>
          <w:trHeight w:val="636"/>
        </w:trPr>
        <w:tc>
          <w:tcPr>
            <w:tcW w:w="3085" w:type="dxa"/>
          </w:tcPr>
          <w:p w:rsidR="00D62D1B" w:rsidRDefault="00E25901" w:rsidP="00D62D1B">
            <w:pPr>
              <w:jc w:val="center"/>
            </w:pPr>
            <w:r>
              <w:t>Методический совет школы</w:t>
            </w:r>
          </w:p>
        </w:tc>
      </w:tr>
    </w:tbl>
    <w:p w:rsidR="00D62D1B" w:rsidRDefault="00E25901" w:rsidP="0069042D">
      <w:pPr>
        <w:jc w:val="center"/>
      </w:pPr>
      <w:r>
        <w:rPr>
          <w:noProof/>
          <w:lang w:eastAsia="ru-RU"/>
        </w:rPr>
        <w:pict>
          <v:shape id="_x0000_s1030" type="#_x0000_t32" style="position:absolute;left:0;text-align:left;margin-left:200.7pt;margin-top:10.85pt;width:0;height:150.75pt;z-index:251659264;mso-position-horizontal-relative:text;mso-position-vertical-relative:text" o:connectortype="straight">
            <v:stroke endarrow="block"/>
          </v:shape>
        </w:pict>
      </w:r>
    </w:p>
    <w:p w:rsidR="00E25901" w:rsidRDefault="00E25901" w:rsidP="0069042D">
      <w:pPr>
        <w:jc w:val="center"/>
      </w:pPr>
      <w:r>
        <w:rPr>
          <w:noProof/>
          <w:lang w:eastAsia="ru-RU"/>
        </w:rPr>
        <w:pict>
          <v:shape id="_x0000_s1037" type="#_x0000_t32" style="position:absolute;left:0;text-align:left;margin-left:-90.3pt;margin-top:7.9pt;width:0;height:19.5pt;z-index:251664384" o:connectortype="straight">
            <v:stroke endarrow="block"/>
          </v:shape>
        </w:pict>
      </w:r>
    </w:p>
    <w:tbl>
      <w:tblPr>
        <w:tblStyle w:val="a3"/>
        <w:tblpPr w:leftFromText="180" w:rightFromText="180" w:vertAnchor="text" w:horzAnchor="margin" w:tblpY="41"/>
        <w:tblW w:w="0" w:type="auto"/>
        <w:tblLook w:val="04A0"/>
      </w:tblPr>
      <w:tblGrid>
        <w:gridCol w:w="3085"/>
      </w:tblGrid>
      <w:tr w:rsidR="00E25901" w:rsidTr="00E25901">
        <w:trPr>
          <w:trHeight w:val="693"/>
        </w:trPr>
        <w:tc>
          <w:tcPr>
            <w:tcW w:w="3085" w:type="dxa"/>
          </w:tcPr>
          <w:p w:rsidR="00E25901" w:rsidRDefault="00E25901" w:rsidP="00E25901">
            <w:r>
              <w:t>Педагогический  совет школы</w:t>
            </w:r>
          </w:p>
        </w:tc>
      </w:tr>
    </w:tbl>
    <w:p w:rsidR="00E25901" w:rsidRDefault="00E25901" w:rsidP="0069042D">
      <w:pPr>
        <w:jc w:val="center"/>
      </w:pPr>
    </w:p>
    <w:p w:rsidR="00D62D1B" w:rsidRPr="0069042D" w:rsidRDefault="00E25901" w:rsidP="00E25901">
      <w:r>
        <w:rPr>
          <w:noProof/>
          <w:lang w:eastAsia="ru-RU"/>
        </w:rPr>
        <w:pict>
          <v:shape id="_x0000_s1039" type="#_x0000_t32" style="position:absolute;margin-left:-90.3pt;margin-top:13.3pt;width:0;height:13.5pt;z-index:251666432" o:connectortype="straight">
            <v:stroke endarrow="block"/>
          </v:shape>
        </w:pict>
      </w:r>
      <w:r w:rsidR="00D62D1B">
        <w:t xml:space="preserve">      </w:t>
      </w:r>
    </w:p>
    <w:tbl>
      <w:tblPr>
        <w:tblStyle w:val="a3"/>
        <w:tblW w:w="0" w:type="auto"/>
        <w:tblLook w:val="04A0"/>
      </w:tblPr>
      <w:tblGrid>
        <w:gridCol w:w="3085"/>
      </w:tblGrid>
      <w:tr w:rsidR="00E25901" w:rsidTr="00E25901">
        <w:trPr>
          <w:trHeight w:val="673"/>
        </w:trPr>
        <w:tc>
          <w:tcPr>
            <w:tcW w:w="3085" w:type="dxa"/>
          </w:tcPr>
          <w:p w:rsidR="00E25901" w:rsidRDefault="00E25901" w:rsidP="00E25901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41" type="#_x0000_t32" style="position:absolute;left:0;text-align:left;margin-left:67.8pt;margin-top:33.1pt;width:227.25pt;height:119.25pt;z-index:251667456" o:connectortype="straight"/>
              </w:pict>
            </w:r>
            <w:r>
              <w:t>Преподаватели</w:t>
            </w:r>
          </w:p>
        </w:tc>
      </w:tr>
    </w:tbl>
    <w:p w:rsidR="00E25901" w:rsidRPr="0069042D" w:rsidRDefault="00E25901" w:rsidP="00E25901">
      <w:r>
        <w:t xml:space="preserve">                                         </w:t>
      </w:r>
    </w:p>
    <w:tbl>
      <w:tblPr>
        <w:tblStyle w:val="a3"/>
        <w:tblW w:w="0" w:type="auto"/>
        <w:tblInd w:w="6204" w:type="dxa"/>
        <w:tblLook w:val="04A0"/>
      </w:tblPr>
      <w:tblGrid>
        <w:gridCol w:w="2551"/>
      </w:tblGrid>
      <w:tr w:rsidR="00E25901" w:rsidTr="00E25901">
        <w:trPr>
          <w:trHeight w:val="746"/>
        </w:trPr>
        <w:tc>
          <w:tcPr>
            <w:tcW w:w="2551" w:type="dxa"/>
          </w:tcPr>
          <w:p w:rsidR="00E25901" w:rsidRDefault="00E25901" w:rsidP="00E25901"/>
          <w:p w:rsidR="00E25901" w:rsidRDefault="00E25901" w:rsidP="00E25901">
            <w:r>
              <w:t>Технический персонал</w:t>
            </w:r>
          </w:p>
          <w:p w:rsidR="00E25901" w:rsidRDefault="00E25901" w:rsidP="00E25901">
            <w:r>
              <w:rPr>
                <w:noProof/>
                <w:lang w:eastAsia="ru-RU"/>
              </w:rPr>
              <w:pict>
                <v:shape id="_x0000_s1043" type="#_x0000_t32" style="position:absolute;margin-left:-15.15pt;margin-top:12.9pt;width:67.5pt;height:52.5pt;flip:x;z-index:251668480" o:connectortype="straight"/>
              </w:pict>
            </w:r>
          </w:p>
        </w:tc>
      </w:tr>
    </w:tbl>
    <w:p w:rsidR="00D62D1B" w:rsidRDefault="00D62D1B" w:rsidP="00E25901"/>
    <w:p w:rsidR="00E25901" w:rsidRDefault="00E25901" w:rsidP="00E25901"/>
    <w:tbl>
      <w:tblPr>
        <w:tblStyle w:val="a3"/>
        <w:tblW w:w="0" w:type="auto"/>
        <w:tblInd w:w="3085" w:type="dxa"/>
        <w:tblLook w:val="04A0"/>
      </w:tblPr>
      <w:tblGrid>
        <w:gridCol w:w="5670"/>
      </w:tblGrid>
      <w:tr w:rsidR="00E25901" w:rsidTr="00E25901">
        <w:trPr>
          <w:trHeight w:val="886"/>
        </w:trPr>
        <w:tc>
          <w:tcPr>
            <w:tcW w:w="5670" w:type="dxa"/>
          </w:tcPr>
          <w:p w:rsidR="00E25901" w:rsidRDefault="00E25901" w:rsidP="00E25901">
            <w:r>
              <w:t xml:space="preserve"> </w:t>
            </w:r>
          </w:p>
          <w:p w:rsidR="00E25901" w:rsidRDefault="00E25901" w:rsidP="00E25901">
            <w:r>
              <w:t xml:space="preserve">                           Общее собрание коллектива</w:t>
            </w:r>
          </w:p>
        </w:tc>
      </w:tr>
    </w:tbl>
    <w:p w:rsidR="00E25901" w:rsidRPr="0069042D" w:rsidRDefault="00E25901" w:rsidP="00E25901"/>
    <w:sectPr w:rsidR="00E25901" w:rsidRPr="0069042D" w:rsidSect="0069042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42D"/>
    <w:rsid w:val="00163B48"/>
    <w:rsid w:val="0027342A"/>
    <w:rsid w:val="0069042D"/>
    <w:rsid w:val="00D62D1B"/>
    <w:rsid w:val="00E25901"/>
    <w:rsid w:val="00E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9"/>
        <o:r id="V:Rule10" type="connector" idref="#_x0000_s1030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4" type="connector" idref="#_x0000_s1037"/>
        <o:r id="V:Rule26" type="connector" idref="#_x0000_s1038"/>
        <o:r id="V:Rule28" type="connector" idref="#_x0000_s1039"/>
        <o:r id="V:Rule32" type="connector" idref="#_x0000_s1041"/>
        <o:r id="V:Rule36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CBCB2-75FD-482B-BFB2-35E5AC24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2018-10-11T08:37:00Z</cp:lastPrinted>
  <dcterms:created xsi:type="dcterms:W3CDTF">2018-10-11T08:40:00Z</dcterms:created>
  <dcterms:modified xsi:type="dcterms:W3CDTF">2018-10-11T08:40:00Z</dcterms:modified>
</cp:coreProperties>
</file>